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EAA70" w14:textId="77777777" w:rsidR="00F20B4A" w:rsidRPr="00406009" w:rsidRDefault="00F20B4A" w:rsidP="00F20B4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04D5876" w14:textId="77777777" w:rsidR="00F20B4A" w:rsidRDefault="00F20B4A" w:rsidP="00F20B4A">
      <w:pPr>
        <w:rPr>
          <w:rFonts w:ascii="Garamond" w:eastAsia="Garamond" w:hAnsi="Garamond" w:cs="Garamond"/>
          <w:color w:val="000000" w:themeColor="text1"/>
        </w:rPr>
      </w:pPr>
    </w:p>
    <w:p w14:paraId="62479589" w14:textId="77777777" w:rsidR="00F20B4A" w:rsidRDefault="00F20B4A" w:rsidP="00F20B4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95856" wp14:editId="25FE9397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C4BE4F" w14:textId="77777777" w:rsidR="00F20B4A" w:rsidRPr="005519A1" w:rsidRDefault="00F20B4A" w:rsidP="00F20B4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3C59531" w14:textId="77777777" w:rsidR="00F20B4A" w:rsidRDefault="00F20B4A" w:rsidP="00F20B4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DF9775B" w14:textId="77777777" w:rsidR="00F20B4A" w:rsidRPr="00C53062" w:rsidRDefault="00F20B4A" w:rsidP="00F20B4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664C6E2" w14:textId="77777777" w:rsidR="00F20B4A" w:rsidRPr="005519A1" w:rsidRDefault="00F20B4A" w:rsidP="00F20B4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39585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01C4BE4F" w14:textId="77777777" w:rsidR="00F20B4A" w:rsidRPr="005519A1" w:rsidRDefault="00F20B4A" w:rsidP="00F20B4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3C59531" w14:textId="77777777" w:rsidR="00F20B4A" w:rsidRDefault="00F20B4A" w:rsidP="00F20B4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DF9775B" w14:textId="77777777" w:rsidR="00F20B4A" w:rsidRPr="00C53062" w:rsidRDefault="00F20B4A" w:rsidP="00F20B4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664C6E2" w14:textId="77777777" w:rsidR="00F20B4A" w:rsidRPr="005519A1" w:rsidRDefault="00F20B4A" w:rsidP="00F20B4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408D8C" w14:textId="77777777" w:rsidR="00F20B4A" w:rsidRDefault="00F20B4A" w:rsidP="00F20B4A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A831977" w14:textId="77777777" w:rsidR="00F20B4A" w:rsidRDefault="00F20B4A" w:rsidP="00F20B4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74A965" w14:textId="77777777" w:rsidR="00F20B4A" w:rsidRDefault="00F20B4A" w:rsidP="00F20B4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936640" w14:textId="77777777" w:rsidR="00F20B4A" w:rsidRDefault="00F20B4A" w:rsidP="00F20B4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1C687EE" w14:textId="77777777" w:rsidR="00F20B4A" w:rsidRPr="00395BC6" w:rsidRDefault="00F20B4A" w:rsidP="00F20B4A">
      <w:pPr>
        <w:rPr>
          <w:rFonts w:ascii="Garamond" w:hAnsi="Garamond" w:cs="Calibri"/>
        </w:rPr>
      </w:pPr>
    </w:p>
    <w:p w14:paraId="685997C4" w14:textId="77777777" w:rsidR="00F20B4A" w:rsidRPr="00395BC6" w:rsidRDefault="00F20B4A" w:rsidP="00F20B4A">
      <w:pPr>
        <w:rPr>
          <w:rFonts w:ascii="Garamond" w:hAnsi="Garamond" w:cs="Calibri"/>
        </w:rPr>
      </w:pPr>
    </w:p>
    <w:p w14:paraId="50202008" w14:textId="77777777" w:rsidR="00F20B4A" w:rsidRPr="0007412C" w:rsidRDefault="00F20B4A" w:rsidP="00F20B4A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7B79A6F9" w14:textId="77777777" w:rsidR="00F20B4A" w:rsidRPr="00395BC6" w:rsidRDefault="00F20B4A" w:rsidP="00F20B4A">
      <w:pPr>
        <w:rPr>
          <w:rFonts w:ascii="Garamond" w:hAnsi="Garamond" w:cs="Calibri"/>
        </w:rPr>
      </w:pPr>
    </w:p>
    <w:p w14:paraId="2D952D86" w14:textId="3ED2DD34" w:rsidR="00A3066C" w:rsidRPr="002A3B8C" w:rsidRDefault="00F20B4A" w:rsidP="00A3066C">
      <w:pPr>
        <w:rPr>
          <w:rFonts w:ascii="Garamond" w:eastAsia="Aptos" w:hAnsi="Garamond" w:cs="Aptos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D30C79">
        <w:rPr>
          <w:rFonts w:ascii="Garamond" w:hAnsi="Garamond"/>
        </w:rPr>
        <w:t>žádosti</w:t>
      </w:r>
      <w:r w:rsidR="00D30C79">
        <w:rPr>
          <w:rFonts w:ascii="Garamond" w:hAnsi="Garamond" w:cs="Calibri"/>
        </w:rPr>
        <w:t xml:space="preserve"> o zápis údaje o potřebě</w:t>
      </w:r>
      <w:r w:rsidR="00B5275C">
        <w:rPr>
          <w:rFonts w:ascii="Garamond" w:hAnsi="Garamond" w:cs="Calibri"/>
        </w:rPr>
        <w:t xml:space="preserve"> asistence</w:t>
      </w:r>
      <w:r w:rsidR="00CF2F40">
        <w:rPr>
          <w:rFonts w:ascii="Garamond" w:hAnsi="Garamond" w:cs="Calibri"/>
        </w:rPr>
        <w:t xml:space="preserve"> v bydlení</w:t>
      </w:r>
      <w:r w:rsidR="00B5275C">
        <w:rPr>
          <w:rFonts w:ascii="Garamond" w:hAnsi="Garamond" w:cs="Calibri"/>
        </w:rPr>
        <w:t xml:space="preserve"> a</w:t>
      </w:r>
      <w:r w:rsidR="00D8689F">
        <w:rPr>
          <w:rFonts w:ascii="Garamond" w:hAnsi="Garamond" w:cs="Calibri"/>
        </w:rPr>
        <w:t xml:space="preserve"> údaje o potřebě</w:t>
      </w:r>
      <w:r w:rsidR="00D30C79">
        <w:rPr>
          <w:rFonts w:ascii="Garamond" w:hAnsi="Garamond" w:cs="Calibri"/>
        </w:rPr>
        <w:t xml:space="preserve"> bytového podpůrného opatření</w:t>
      </w:r>
      <w:r w:rsidR="00D30C79" w:rsidRPr="54D45493">
        <w:rPr>
          <w:rFonts w:ascii="Garamond" w:hAnsi="Garamond" w:cs="Calibri"/>
        </w:rPr>
        <w:t xml:space="preserve"> </w:t>
      </w:r>
      <w:r w:rsidR="00D30C79">
        <w:rPr>
          <w:rFonts w:ascii="Garamond" w:hAnsi="Garamond" w:cs="Calibri"/>
        </w:rPr>
        <w:t xml:space="preserve">do </w:t>
      </w:r>
      <w:r w:rsidR="000175AB">
        <w:rPr>
          <w:rFonts w:ascii="Garamond" w:hAnsi="Garamond" w:cs="Calibri"/>
        </w:rPr>
        <w:t>e</w:t>
      </w:r>
      <w:r w:rsidR="00D30C79">
        <w:rPr>
          <w:rFonts w:ascii="Garamond" w:hAnsi="Garamond" w:cs="Calibri"/>
        </w:rPr>
        <w:t>vidence podpory bydlení</w:t>
      </w:r>
      <w:r w:rsidR="00B80D93">
        <w:rPr>
          <w:rFonts w:ascii="Garamond" w:hAnsi="Garamond" w:cs="Calibri"/>
        </w:rPr>
        <w:t xml:space="preserve">, doručené dne </w:t>
      </w:r>
      <w:r w:rsidR="00A3066C">
        <w:rPr>
          <w:rFonts w:ascii="Garamond" w:eastAsia="Aptos" w:hAnsi="Garamond" w:cs="Calibri"/>
        </w:rPr>
        <w:t>&lt;</w:t>
      </w:r>
      <w:r w:rsidR="00A3066C" w:rsidRPr="00727988">
        <w:rPr>
          <w:rFonts w:ascii="Garamond" w:eastAsia="Aptos" w:hAnsi="Garamond" w:cs="Calibri"/>
          <w:highlight w:val="yellow"/>
        </w:rPr>
        <w:t xml:space="preserve">datum </w:t>
      </w:r>
      <w:r w:rsidR="00A3066C">
        <w:rPr>
          <w:rFonts w:ascii="Garamond" w:eastAsia="Aptos" w:hAnsi="Garamond" w:cs="Calibri"/>
          <w:highlight w:val="yellow"/>
        </w:rPr>
        <w:t>doručení</w:t>
      </w:r>
      <w:r w:rsidR="00A3066C" w:rsidRPr="00727988">
        <w:rPr>
          <w:rFonts w:ascii="Garamond" w:eastAsia="Aptos" w:hAnsi="Garamond" w:cs="Calibri"/>
          <w:highlight w:val="yellow"/>
        </w:rPr>
        <w:t xml:space="preserve"> žádosti</w:t>
      </w:r>
      <w:r w:rsidR="00A3066C">
        <w:rPr>
          <w:rFonts w:ascii="Garamond" w:eastAsia="Aptos" w:hAnsi="Garamond" w:cs="Calibri"/>
        </w:rPr>
        <w:t>&gt;</w:t>
      </w:r>
      <w:r w:rsidR="00A3066C">
        <w:rPr>
          <w:rFonts w:ascii="Garamond" w:hAnsi="Garamond" w:cs="Calibri"/>
        </w:rPr>
        <w:t xml:space="preserve">, č. j. </w:t>
      </w:r>
      <w:r w:rsidR="00A3066C" w:rsidRPr="006F4E4B">
        <w:rPr>
          <w:rFonts w:ascii="Garamond" w:eastAsia="Garamond" w:hAnsi="Garamond" w:cs="Garamond"/>
          <w:color w:val="000000" w:themeColor="text1"/>
        </w:rPr>
        <w:t>&lt;</w:t>
      </w:r>
      <w:r w:rsidR="00A3066C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A3066C">
        <w:rPr>
          <w:rFonts w:ascii="Garamond" w:eastAsia="Garamond" w:hAnsi="Garamond" w:cs="Garamond"/>
          <w:color w:val="000000" w:themeColor="text1"/>
        </w:rPr>
        <w:t xml:space="preserve"> </w:t>
      </w:r>
      <w:r w:rsidR="00A3066C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A3066C" w:rsidRPr="006F4E4B">
        <w:rPr>
          <w:rFonts w:ascii="Garamond" w:eastAsia="Garamond" w:hAnsi="Garamond" w:cs="Garamond"/>
          <w:color w:val="000000" w:themeColor="text1"/>
        </w:rPr>
        <w:t>&gt;</w:t>
      </w:r>
      <w:r w:rsidR="00A3066C">
        <w:rPr>
          <w:rFonts w:ascii="Garamond" w:hAnsi="Garamond" w:cs="Calibri"/>
        </w:rPr>
        <w:t xml:space="preserve">, žadatele </w:t>
      </w:r>
      <w:r w:rsidR="00A3066C" w:rsidRPr="00A26B79">
        <w:rPr>
          <w:rFonts w:ascii="Garamond" w:eastAsia="Aptos" w:hAnsi="Garamond" w:cs="Calibri"/>
        </w:rPr>
        <w:t>&lt;</w:t>
      </w:r>
      <w:r w:rsidR="00A3066C">
        <w:rPr>
          <w:rFonts w:ascii="Garamond" w:eastAsia="Aptos" w:hAnsi="Garamond" w:cs="Calibri"/>
          <w:highlight w:val="yellow"/>
        </w:rPr>
        <w:t>jméno žadatele</w:t>
      </w:r>
      <w:r w:rsidR="00A3066C" w:rsidRPr="00A26B79">
        <w:rPr>
          <w:rFonts w:ascii="Garamond" w:eastAsia="Aptos" w:hAnsi="Garamond" w:cs="Calibri"/>
        </w:rPr>
        <w:t>&gt;</w:t>
      </w:r>
      <w:r w:rsidR="00A3066C" w:rsidRPr="00DF13DB">
        <w:rPr>
          <w:rFonts w:ascii="Garamond" w:eastAsia="Aptos" w:hAnsi="Garamond" w:cs="Calibri"/>
        </w:rPr>
        <w:t>,</w:t>
      </w:r>
      <w:r w:rsidR="00A3066C">
        <w:rPr>
          <w:rFonts w:ascii="Garamond" w:eastAsia="Aptos" w:hAnsi="Garamond" w:cs="Calibri"/>
        </w:rPr>
        <w:t xml:space="preserve"> </w:t>
      </w:r>
      <w:r w:rsidR="00CB506B">
        <w:rPr>
          <w:rFonts w:ascii="Garamond" w:eastAsia="Aptos" w:hAnsi="Garamond" w:cs="Calibri"/>
        </w:rPr>
        <w:t xml:space="preserve">nar. </w:t>
      </w:r>
      <w:r w:rsidR="00A3066C" w:rsidRPr="00121CAB">
        <w:rPr>
          <w:rFonts w:ascii="Garamond" w:eastAsia="Aptos" w:hAnsi="Garamond" w:cs="Calibri"/>
        </w:rPr>
        <w:t>&lt;</w:t>
      </w:r>
      <w:r w:rsidR="00A3066C" w:rsidRPr="00C53062">
        <w:rPr>
          <w:rFonts w:ascii="Garamond" w:eastAsia="Aptos" w:hAnsi="Garamond" w:cs="Calibri"/>
          <w:highlight w:val="yellow"/>
        </w:rPr>
        <w:t>datum narození žadatele</w:t>
      </w:r>
      <w:r w:rsidR="00A3066C">
        <w:rPr>
          <w:rFonts w:ascii="Garamond" w:eastAsia="Aptos" w:hAnsi="Garamond" w:cs="Calibri"/>
        </w:rPr>
        <w:t>&gt;,</w:t>
      </w:r>
      <w:r w:rsidR="00A3066C" w:rsidRPr="00DF13DB">
        <w:rPr>
          <w:rFonts w:ascii="Garamond" w:eastAsia="Aptos" w:hAnsi="Garamond" w:cs="Calibri"/>
        </w:rPr>
        <w:t xml:space="preserve"> </w:t>
      </w:r>
      <w:r w:rsidR="00CB506B">
        <w:rPr>
          <w:rFonts w:ascii="Garamond" w:eastAsia="Aptos" w:hAnsi="Garamond" w:cs="Calibri"/>
        </w:rPr>
        <w:t xml:space="preserve">trvale bytem </w:t>
      </w:r>
      <w:r w:rsidR="00A3066C" w:rsidRPr="00A26B79">
        <w:rPr>
          <w:rFonts w:ascii="Garamond" w:eastAsia="Aptos" w:hAnsi="Garamond" w:cs="Calibri"/>
        </w:rPr>
        <w:t>&lt;</w:t>
      </w:r>
      <w:r w:rsidR="00A3066C" w:rsidRPr="00727988">
        <w:rPr>
          <w:rFonts w:ascii="Garamond" w:eastAsia="Aptos" w:hAnsi="Garamond" w:cs="Calibri"/>
          <w:highlight w:val="yellow"/>
        </w:rPr>
        <w:t xml:space="preserve">adresa </w:t>
      </w:r>
      <w:r w:rsidR="00A3066C">
        <w:rPr>
          <w:rFonts w:ascii="Garamond" w:eastAsia="Aptos" w:hAnsi="Garamond" w:cs="Calibri"/>
          <w:highlight w:val="yellow"/>
        </w:rPr>
        <w:t>žadatele</w:t>
      </w:r>
      <w:r w:rsidR="00A3066C" w:rsidRPr="00A26B79">
        <w:rPr>
          <w:rFonts w:ascii="Garamond" w:eastAsia="Aptos" w:hAnsi="Garamond" w:cs="Calibri"/>
        </w:rPr>
        <w:t>&gt;</w:t>
      </w:r>
      <w:r w:rsidR="00A3066C">
        <w:rPr>
          <w:rFonts w:ascii="Garamond" w:eastAsia="Aptos" w:hAnsi="Garamond" w:cs="Calibri"/>
        </w:rPr>
        <w:t xml:space="preserve"> </w:t>
      </w:r>
      <w:r w:rsidR="00A3066C" w:rsidRPr="54D45493">
        <w:rPr>
          <w:rFonts w:ascii="Garamond" w:eastAsia="Aptos" w:hAnsi="Garamond" w:cs="Calibri"/>
        </w:rPr>
        <w:t>(dále také „</w:t>
      </w:r>
      <w:r w:rsidR="00A3066C">
        <w:rPr>
          <w:rFonts w:ascii="Garamond" w:eastAsia="Aptos" w:hAnsi="Garamond" w:cs="Calibri"/>
        </w:rPr>
        <w:t>V</w:t>
      </w:r>
      <w:r w:rsidR="00A3066C" w:rsidRPr="54D45493">
        <w:rPr>
          <w:rFonts w:ascii="Garamond" w:eastAsia="Aptos" w:hAnsi="Garamond" w:cs="Calibri"/>
        </w:rPr>
        <w:t>y“)</w:t>
      </w:r>
      <w:r w:rsidR="00A3066C">
        <w:rPr>
          <w:rFonts w:ascii="Garamond" w:eastAsia="Aptos" w:hAnsi="Garamond" w:cs="Calibri"/>
        </w:rPr>
        <w:t>,</w:t>
      </w:r>
      <w:r w:rsidR="00A3066C" w:rsidRPr="54D45493">
        <w:rPr>
          <w:rFonts w:ascii="Garamond" w:hAnsi="Garamond" w:cs="Calibri"/>
        </w:rPr>
        <w:t xml:space="preserve"> v souladu s § 64 odst. 1 písm. a) zákona č. 500/2004 Sb., správní řá</w:t>
      </w:r>
      <w:r w:rsidR="00A3066C">
        <w:rPr>
          <w:rFonts w:ascii="Garamond" w:hAnsi="Garamond" w:cs="Calibri"/>
        </w:rPr>
        <w:t>d,</w:t>
      </w:r>
      <w:r w:rsidR="00A3066C" w:rsidRPr="54D45493">
        <w:rPr>
          <w:rFonts w:ascii="Garamond" w:hAnsi="Garamond" w:cs="Calibri"/>
        </w:rPr>
        <w:t xml:space="preserve"> rozhodl takto:</w:t>
      </w:r>
    </w:p>
    <w:p w14:paraId="09E3A819" w14:textId="4F003696" w:rsidR="00933A76" w:rsidRPr="00D30C79" w:rsidRDefault="00933A76" w:rsidP="00F20B4A">
      <w:pPr>
        <w:rPr>
          <w:rFonts w:ascii="Garamond" w:hAnsi="Garamond" w:cs="Calibri"/>
        </w:rPr>
      </w:pP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3694B8BA" w14:textId="77777777" w:rsidR="00C138E1" w:rsidRDefault="00C138E1" w:rsidP="00C138E1">
      <w:pPr>
        <w:jc w:val="center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Pr="00D52FE1">
        <w:rPr>
          <w:rFonts w:ascii="Garamond" w:hAnsi="Garamond" w:cs="Calibri"/>
          <w:highlight w:val="yellow"/>
        </w:rPr>
        <w:t>15/30</w:t>
      </w:r>
      <w:r w:rsidRPr="54D45493">
        <w:rPr>
          <w:rFonts w:ascii="Garamond" w:hAnsi="Garamond" w:cs="Calibri"/>
        </w:rPr>
        <w:t xml:space="preserve"> dnů ode dne doručení tohoto usnesení.</w:t>
      </w:r>
    </w:p>
    <w:p w14:paraId="027F9B14" w14:textId="77777777" w:rsidR="00C138E1" w:rsidRDefault="00C138E1" w:rsidP="00C138E1">
      <w:pPr>
        <w:jc w:val="both"/>
        <w:rPr>
          <w:rFonts w:ascii="Garamond" w:hAnsi="Garamond" w:cs="Calibri"/>
        </w:rPr>
      </w:pPr>
    </w:p>
    <w:p w14:paraId="746D0A21" w14:textId="77777777" w:rsidR="00C138E1" w:rsidRPr="00395BC6" w:rsidRDefault="00C138E1" w:rsidP="00C138E1">
      <w:pPr>
        <w:jc w:val="both"/>
        <w:rPr>
          <w:rFonts w:ascii="Garamond" w:hAnsi="Garamond" w:cs="Calibri"/>
        </w:rPr>
      </w:pPr>
    </w:p>
    <w:p w14:paraId="162A9937" w14:textId="77777777" w:rsidR="00C138E1" w:rsidRDefault="00C138E1" w:rsidP="00C138E1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7B449BBC" w14:textId="77777777" w:rsidR="00C138E1" w:rsidRPr="00395BC6" w:rsidRDefault="00C138E1" w:rsidP="00C138E1">
      <w:pPr>
        <w:jc w:val="center"/>
        <w:rPr>
          <w:rFonts w:ascii="Garamond" w:hAnsi="Garamond" w:cs="Calibri"/>
          <w:b/>
          <w:bCs/>
        </w:rPr>
      </w:pPr>
    </w:p>
    <w:p w14:paraId="347412A8" w14:textId="264EF8B0" w:rsidR="009F177E" w:rsidRPr="00840A29" w:rsidRDefault="00C138E1" w:rsidP="00C138E1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žádost </w:t>
      </w:r>
      <w:r w:rsidR="00895AD0" w:rsidRPr="00840A29">
        <w:rPr>
          <w:rFonts w:ascii="Garamond" w:hAnsi="Garamond"/>
        </w:rPr>
        <w:t>o</w:t>
      </w:r>
      <w:r w:rsidR="00A96950">
        <w:rPr>
          <w:rFonts w:ascii="Garamond" w:hAnsi="Garamond"/>
        </w:rPr>
        <w:t xml:space="preserve"> </w:t>
      </w:r>
      <w:r w:rsidR="00BC1C3B">
        <w:rPr>
          <w:rFonts w:ascii="Garamond" w:hAnsi="Garamond"/>
        </w:rPr>
        <w:t xml:space="preserve">asistenci a </w:t>
      </w:r>
      <w:r w:rsidR="00A96950">
        <w:rPr>
          <w:rFonts w:ascii="Garamond" w:hAnsi="Garamond"/>
        </w:rPr>
        <w:t>bytové</w:t>
      </w:r>
      <w:r w:rsidR="00895AD0" w:rsidRPr="00840A29">
        <w:rPr>
          <w:rFonts w:ascii="Garamond" w:hAnsi="Garamond"/>
        </w:rPr>
        <w:t xml:space="preserve"> </w:t>
      </w:r>
      <w:r w:rsidR="00895AD0">
        <w:rPr>
          <w:rFonts w:ascii="Garamond" w:hAnsi="Garamond"/>
        </w:rPr>
        <w:t>podpůrné opatření</w:t>
      </w:r>
      <w:r w:rsidR="00895AD0" w:rsidRPr="00840A29">
        <w:rPr>
          <w:rFonts w:ascii="Garamond" w:hAnsi="Garamond"/>
        </w:rPr>
        <w:t xml:space="preserve"> podle § </w:t>
      </w:r>
      <w:r w:rsidR="00A73DD3">
        <w:rPr>
          <w:rFonts w:ascii="Garamond" w:hAnsi="Garamond"/>
        </w:rPr>
        <w:t xml:space="preserve">14 </w:t>
      </w:r>
      <w:r w:rsidR="00895AD0" w:rsidRPr="00840A29">
        <w:rPr>
          <w:rFonts w:ascii="Garamond" w:hAnsi="Garamond"/>
        </w:rPr>
        <w:t xml:space="preserve">zákona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C66839">
        <w:rPr>
          <w:rFonts w:ascii="Garamond" w:hAnsi="Garamond" w:cs="Calibri"/>
        </w:rPr>
        <w:t>V</w:t>
      </w:r>
      <w:r w:rsidR="002B79AF">
        <w:rPr>
          <w:rFonts w:ascii="Garamond" w:hAnsi="Garamond" w:cs="Calibri"/>
        </w:rPr>
        <w:t xml:space="preserve">aše žádost neobsahuje všechny </w:t>
      </w:r>
      <w:r w:rsidR="00ED0BCB">
        <w:rPr>
          <w:rFonts w:ascii="Garamond" w:hAnsi="Garamond" w:cs="Calibri"/>
        </w:rPr>
        <w:t>náležitosti nezbytné k jejímu vyřízení.</w:t>
      </w:r>
      <w:r w:rsidR="00371D41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 xml:space="preserve">jsme </w:t>
      </w:r>
      <w:r w:rsidR="00C66839">
        <w:rPr>
          <w:rFonts w:ascii="Garamond" w:hAnsi="Garamond" w:cs="Calibri"/>
        </w:rPr>
        <w:t>V</w:t>
      </w:r>
      <w:r w:rsidR="3C415CDC" w:rsidRPr="54D45493">
        <w:rPr>
          <w:rFonts w:ascii="Garamond" w:hAnsi="Garamond" w:cs="Calibri"/>
        </w:rPr>
        <w:t>ás 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2F7316">
        <w:rPr>
          <w:rFonts w:ascii="Garamond" w:hAnsi="Garamond" w:cs="Calibri"/>
        </w:rPr>
        <w:t> doplnění</w:t>
      </w:r>
      <w:r w:rsidR="7F9DDE84" w:rsidRPr="54D45493">
        <w:rPr>
          <w:rFonts w:ascii="Garamond" w:hAnsi="Garamond" w:cs="Calibri"/>
        </w:rPr>
        <w:t xml:space="preserve"> žádosti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>Konkrétně je třeba z </w:t>
      </w:r>
      <w:r w:rsidR="00C66839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12A8DD01" w14:textId="77777777" w:rsidR="00481E21" w:rsidRPr="00D54E0F" w:rsidRDefault="00481E21" w:rsidP="00481E21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73331EB7" w14:textId="77777777" w:rsidR="00481E21" w:rsidRDefault="00481E21" w:rsidP="00481E21">
      <w:pPr>
        <w:rPr>
          <w:rFonts w:ascii="Garamond" w:hAnsi="Garamond" w:cs="Calibri"/>
          <w:color w:val="000000" w:themeColor="text1"/>
        </w:rPr>
      </w:pPr>
    </w:p>
    <w:p w14:paraId="0B2E4AE5" w14:textId="77777777" w:rsidR="00481E21" w:rsidRDefault="00481E21" w:rsidP="00481E21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>V souvislosti s výzvou můžeme podle § 64 odst. 1 písm. a) správního řádu</w:t>
      </w:r>
      <w:r>
        <w:rPr>
          <w:rFonts w:ascii="Garamond" w:hAnsi="Garamond" w:cs="Calibri"/>
          <w:color w:val="000000" w:themeColor="text1"/>
        </w:rPr>
        <w:t>,</w:t>
      </w:r>
      <w:r w:rsidRPr="00395BC6">
        <w:rPr>
          <w:rFonts w:ascii="Garamond" w:hAnsi="Garamond" w:cs="Calibri"/>
          <w:color w:val="000000" w:themeColor="text1"/>
        </w:rPr>
        <w:t xml:space="preserve"> řízení přerušit. Pokud bychom řízení spolu s výzvou k doplnění žádosti nepřerušili, došlo by k výraznému zkrácení doby pro posouzení vaší žádosti. Proto jsme rozhodli o přerušení shora uvedeného řízen</w:t>
      </w:r>
      <w:r>
        <w:rPr>
          <w:rFonts w:ascii="Garamond" w:hAnsi="Garamond" w:cs="Calibri"/>
          <w:color w:val="000000" w:themeColor="text1"/>
        </w:rPr>
        <w:t>í.</w:t>
      </w:r>
    </w:p>
    <w:p w14:paraId="09FBE2C6" w14:textId="77777777" w:rsidR="00481E21" w:rsidRDefault="00481E21" w:rsidP="00481E21">
      <w:pPr>
        <w:rPr>
          <w:rFonts w:ascii="Garamond" w:hAnsi="Garamond" w:cs="Calibri"/>
          <w:color w:val="000000" w:themeColor="text1"/>
        </w:rPr>
      </w:pPr>
    </w:p>
    <w:p w14:paraId="1F378685" w14:textId="77777777" w:rsidR="00481E21" w:rsidRDefault="00481E21" w:rsidP="00481E21">
      <w:pPr>
        <w:rPr>
          <w:rFonts w:ascii="Garamond" w:hAnsi="Garamond" w:cs="Calibri"/>
          <w:b/>
          <w:bCs/>
          <w:color w:val="000000" w:themeColor="text1"/>
        </w:rPr>
      </w:pPr>
    </w:p>
    <w:p w14:paraId="303065D3" w14:textId="77777777" w:rsidR="00481E21" w:rsidRDefault="00481E21" w:rsidP="00481E21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4BBF0A65" w14:textId="77777777" w:rsidR="00481E21" w:rsidRPr="00395BC6" w:rsidRDefault="00481E21" w:rsidP="00481E21">
      <w:pPr>
        <w:rPr>
          <w:rFonts w:ascii="Garamond" w:hAnsi="Garamond" w:cs="Calibri"/>
        </w:rPr>
      </w:pPr>
    </w:p>
    <w:p w14:paraId="7AFEAE1D" w14:textId="77777777" w:rsidR="00481E21" w:rsidRPr="00395BC6" w:rsidRDefault="00481E21" w:rsidP="00481E21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176A7E2E" w14:textId="77777777" w:rsidR="00481E21" w:rsidRPr="0029617B" w:rsidRDefault="00481E21" w:rsidP="00481E21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6B7776E9" w14:textId="77777777" w:rsidR="00481E21" w:rsidRPr="00395BC6" w:rsidRDefault="00481E21" w:rsidP="00481E21">
      <w:pPr>
        <w:jc w:val="center"/>
        <w:rPr>
          <w:rFonts w:ascii="Garamond" w:hAnsi="Garamond" w:cs="Calibri"/>
          <w:b/>
          <w:bCs/>
        </w:rPr>
      </w:pPr>
    </w:p>
    <w:p w14:paraId="6119BE6E" w14:textId="77777777" w:rsidR="00481E21" w:rsidRDefault="00481E21" w:rsidP="00481E2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33AB707B" w14:textId="77777777" w:rsidR="00481E21" w:rsidRPr="00395BC6" w:rsidRDefault="00481E21" w:rsidP="00481E21">
      <w:pPr>
        <w:rPr>
          <w:rFonts w:ascii="Garamond" w:hAnsi="Garamond" w:cs="Calibri"/>
        </w:rPr>
      </w:pPr>
    </w:p>
    <w:p w14:paraId="5306F573" w14:textId="77777777" w:rsidR="00481E21" w:rsidRDefault="00481E21" w:rsidP="00481E2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3C5607AB" w:rsidR="38B10899" w:rsidRPr="00481E21" w:rsidRDefault="00481E21" w:rsidP="00481E21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481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C9EC11E8"/>
    <w:lvl w:ilvl="0" w:tplc="4ABA2CD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175AB"/>
    <w:rsid w:val="00025612"/>
    <w:rsid w:val="00036A83"/>
    <w:rsid w:val="00046B46"/>
    <w:rsid w:val="00051994"/>
    <w:rsid w:val="0007412C"/>
    <w:rsid w:val="00085084"/>
    <w:rsid w:val="00085DA0"/>
    <w:rsid w:val="000C4D08"/>
    <w:rsid w:val="000E7269"/>
    <w:rsid w:val="0011320E"/>
    <w:rsid w:val="001559AE"/>
    <w:rsid w:val="00167F4F"/>
    <w:rsid w:val="001D1EE7"/>
    <w:rsid w:val="0020534A"/>
    <w:rsid w:val="0021645D"/>
    <w:rsid w:val="00222802"/>
    <w:rsid w:val="00231B8F"/>
    <w:rsid w:val="0023542E"/>
    <w:rsid w:val="00237F80"/>
    <w:rsid w:val="00245352"/>
    <w:rsid w:val="00286473"/>
    <w:rsid w:val="00287CBB"/>
    <w:rsid w:val="0029223A"/>
    <w:rsid w:val="0029617B"/>
    <w:rsid w:val="002B2726"/>
    <w:rsid w:val="002B4C90"/>
    <w:rsid w:val="002B79AF"/>
    <w:rsid w:val="002E4E48"/>
    <w:rsid w:val="002F7316"/>
    <w:rsid w:val="00315D8C"/>
    <w:rsid w:val="00316CC3"/>
    <w:rsid w:val="00322F91"/>
    <w:rsid w:val="00360164"/>
    <w:rsid w:val="00360544"/>
    <w:rsid w:val="00362067"/>
    <w:rsid w:val="003620D6"/>
    <w:rsid w:val="00370C52"/>
    <w:rsid w:val="00371D41"/>
    <w:rsid w:val="00395BC6"/>
    <w:rsid w:val="003A3666"/>
    <w:rsid w:val="003B05B0"/>
    <w:rsid w:val="003D64B0"/>
    <w:rsid w:val="003F12C3"/>
    <w:rsid w:val="003F264F"/>
    <w:rsid w:val="004060D9"/>
    <w:rsid w:val="00420730"/>
    <w:rsid w:val="00424889"/>
    <w:rsid w:val="00433A38"/>
    <w:rsid w:val="004351EF"/>
    <w:rsid w:val="0043532C"/>
    <w:rsid w:val="00461118"/>
    <w:rsid w:val="00481E21"/>
    <w:rsid w:val="004903D7"/>
    <w:rsid w:val="004A5CB4"/>
    <w:rsid w:val="004D17A1"/>
    <w:rsid w:val="005006C0"/>
    <w:rsid w:val="0050405A"/>
    <w:rsid w:val="005262BA"/>
    <w:rsid w:val="00553CDF"/>
    <w:rsid w:val="00561A0D"/>
    <w:rsid w:val="005670D1"/>
    <w:rsid w:val="00575E3E"/>
    <w:rsid w:val="00583F03"/>
    <w:rsid w:val="005C6740"/>
    <w:rsid w:val="00600A2B"/>
    <w:rsid w:val="006038E6"/>
    <w:rsid w:val="0061667C"/>
    <w:rsid w:val="00624179"/>
    <w:rsid w:val="00624E17"/>
    <w:rsid w:val="006257EA"/>
    <w:rsid w:val="00625C45"/>
    <w:rsid w:val="00631C68"/>
    <w:rsid w:val="00640E2B"/>
    <w:rsid w:val="00641BAA"/>
    <w:rsid w:val="00670FFD"/>
    <w:rsid w:val="0068170E"/>
    <w:rsid w:val="006C5AE6"/>
    <w:rsid w:val="006D02A7"/>
    <w:rsid w:val="00737E60"/>
    <w:rsid w:val="00742F96"/>
    <w:rsid w:val="007438CB"/>
    <w:rsid w:val="00777705"/>
    <w:rsid w:val="007B6888"/>
    <w:rsid w:val="00805E43"/>
    <w:rsid w:val="00817AC3"/>
    <w:rsid w:val="008257DD"/>
    <w:rsid w:val="008314B9"/>
    <w:rsid w:val="0085159C"/>
    <w:rsid w:val="00854F17"/>
    <w:rsid w:val="00870103"/>
    <w:rsid w:val="008915C6"/>
    <w:rsid w:val="00895AD0"/>
    <w:rsid w:val="008B16A0"/>
    <w:rsid w:val="008C36CB"/>
    <w:rsid w:val="008E04A7"/>
    <w:rsid w:val="009034CE"/>
    <w:rsid w:val="00932449"/>
    <w:rsid w:val="00933A76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3066C"/>
    <w:rsid w:val="00A33A0B"/>
    <w:rsid w:val="00A56F1E"/>
    <w:rsid w:val="00A652F9"/>
    <w:rsid w:val="00A73DD3"/>
    <w:rsid w:val="00A810FC"/>
    <w:rsid w:val="00A96950"/>
    <w:rsid w:val="00AA4C2C"/>
    <w:rsid w:val="00AB6BCC"/>
    <w:rsid w:val="00AB6EB9"/>
    <w:rsid w:val="00AC5111"/>
    <w:rsid w:val="00AC6AD0"/>
    <w:rsid w:val="00AD3E16"/>
    <w:rsid w:val="00AE57AA"/>
    <w:rsid w:val="00B30F76"/>
    <w:rsid w:val="00B5275C"/>
    <w:rsid w:val="00B5680A"/>
    <w:rsid w:val="00B61079"/>
    <w:rsid w:val="00B61373"/>
    <w:rsid w:val="00B633A5"/>
    <w:rsid w:val="00B72BE3"/>
    <w:rsid w:val="00B80D93"/>
    <w:rsid w:val="00B90DC7"/>
    <w:rsid w:val="00B93756"/>
    <w:rsid w:val="00BC1C3B"/>
    <w:rsid w:val="00C138E1"/>
    <w:rsid w:val="00C36EC7"/>
    <w:rsid w:val="00C66839"/>
    <w:rsid w:val="00C73870"/>
    <w:rsid w:val="00CA2E60"/>
    <w:rsid w:val="00CB506B"/>
    <w:rsid w:val="00CC2B0C"/>
    <w:rsid w:val="00CD0623"/>
    <w:rsid w:val="00CF2F40"/>
    <w:rsid w:val="00D10C40"/>
    <w:rsid w:val="00D26676"/>
    <w:rsid w:val="00D30C79"/>
    <w:rsid w:val="00D3288F"/>
    <w:rsid w:val="00D8689F"/>
    <w:rsid w:val="00D87E87"/>
    <w:rsid w:val="00D93F69"/>
    <w:rsid w:val="00DA2493"/>
    <w:rsid w:val="00DB5531"/>
    <w:rsid w:val="00DB756C"/>
    <w:rsid w:val="00DC0A00"/>
    <w:rsid w:val="00DD2606"/>
    <w:rsid w:val="00DF28E4"/>
    <w:rsid w:val="00DF3763"/>
    <w:rsid w:val="00E01060"/>
    <w:rsid w:val="00E120CF"/>
    <w:rsid w:val="00E356FD"/>
    <w:rsid w:val="00EB7810"/>
    <w:rsid w:val="00ED0BCB"/>
    <w:rsid w:val="00EF2864"/>
    <w:rsid w:val="00EF7402"/>
    <w:rsid w:val="00F205CF"/>
    <w:rsid w:val="00F20B4A"/>
    <w:rsid w:val="00F4479A"/>
    <w:rsid w:val="00F465FB"/>
    <w:rsid w:val="00F50CB6"/>
    <w:rsid w:val="00F853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F20B4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20B4A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E2B1BE0-79D6-4604-BC58-9B15E0E7F6A3}"/>
</file>

<file path=customXml/itemProps2.xml><?xml version="1.0" encoding="utf-8"?>
<ds:datastoreItem xmlns:ds="http://schemas.openxmlformats.org/officeDocument/2006/customXml" ds:itemID="{5552DB75-7B0F-4BD5-B677-A38873A4F2C3}"/>
</file>

<file path=customXml/itemProps3.xml><?xml version="1.0" encoding="utf-8"?>
<ds:datastoreItem xmlns:ds="http://schemas.openxmlformats.org/officeDocument/2006/customXml" ds:itemID="{5CEAE4CD-E22A-4C51-9D40-FEFDA26B55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298</Words>
  <Characters>1762</Characters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